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886F88">
        <w:t>1</w:t>
      </w:r>
      <w:r w:rsidR="004D0B6B">
        <w:t>9</w:t>
      </w:r>
      <w:r w:rsidR="00A92257">
        <w:t xml:space="preserve"> Study Guide</w:t>
      </w:r>
      <w:r w:rsidR="007A4477">
        <w:t xml:space="preserve"> – American Government</w:t>
      </w:r>
    </w:p>
    <w:p w:rsidR="00886F88" w:rsidRDefault="00886F88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Establishment Clause</w:t>
      </w:r>
      <w:r>
        <w:rPr>
          <w:sz w:val="18"/>
          <w:szCs w:val="18"/>
        </w:rPr>
        <w:tab/>
        <w:t>Shield Law</w:t>
      </w:r>
      <w:r>
        <w:rPr>
          <w:sz w:val="18"/>
          <w:szCs w:val="18"/>
        </w:rPr>
        <w:tab/>
        <w:t>Prior Restraint</w:t>
      </w:r>
      <w:r>
        <w:rPr>
          <w:sz w:val="18"/>
          <w:szCs w:val="18"/>
        </w:rPr>
        <w:tab/>
        <w:t>Civil Rights</w:t>
      </w:r>
      <w:r>
        <w:rPr>
          <w:sz w:val="18"/>
          <w:szCs w:val="18"/>
        </w:rPr>
        <w:tab/>
        <w:t>Obscenity</w:t>
      </w:r>
      <w:r>
        <w:rPr>
          <w:sz w:val="18"/>
          <w:szCs w:val="18"/>
        </w:rPr>
        <w:tab/>
        <w:t>Sedition</w:t>
      </w:r>
      <w:r>
        <w:rPr>
          <w:sz w:val="18"/>
          <w:szCs w:val="18"/>
        </w:rPr>
        <w:tab/>
      </w:r>
    </w:p>
    <w:p w:rsidR="00886F88" w:rsidRDefault="00886F88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Civil Liberties</w:t>
      </w:r>
      <w:r>
        <w:rPr>
          <w:sz w:val="18"/>
          <w:szCs w:val="18"/>
        </w:rPr>
        <w:tab/>
        <w:t>Process of Incorporation</w:t>
      </w:r>
      <w:r>
        <w:rPr>
          <w:sz w:val="18"/>
          <w:szCs w:val="18"/>
        </w:rPr>
        <w:tab/>
        <w:t>Right of Association</w:t>
      </w:r>
      <w:r>
        <w:rPr>
          <w:sz w:val="18"/>
          <w:szCs w:val="18"/>
        </w:rPr>
        <w:tab/>
        <w:t>Free Exercise Clause</w:t>
      </w:r>
      <w:r>
        <w:rPr>
          <w:sz w:val="18"/>
          <w:szCs w:val="18"/>
        </w:rPr>
        <w:tab/>
        <w:t>Assemble</w:t>
      </w:r>
    </w:p>
    <w:p w:rsidR="00A8565E" w:rsidRDefault="00886F88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Libel</w:t>
      </w:r>
      <w:r>
        <w:rPr>
          <w:sz w:val="18"/>
          <w:szCs w:val="18"/>
        </w:rPr>
        <w:tab/>
        <w:t>Bill of Rights</w:t>
      </w:r>
      <w:r>
        <w:rPr>
          <w:sz w:val="18"/>
          <w:szCs w:val="18"/>
        </w:rPr>
        <w:tab/>
      </w:r>
      <w:r w:rsidR="00A8565E">
        <w:rPr>
          <w:sz w:val="18"/>
          <w:szCs w:val="18"/>
        </w:rPr>
        <w:tab/>
      </w:r>
    </w:p>
    <w:p w:rsidR="00D029E8" w:rsidRDefault="00733DC5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did many states insist had to be added to the Constitution before they would ratify it?</w:t>
      </w:r>
    </w:p>
    <w:p w:rsidR="00733DC5" w:rsidRDefault="00733DC5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Why is the 9</w:t>
      </w:r>
      <w:r w:rsidRPr="00733DC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Amendment important?</w:t>
      </w:r>
    </w:p>
    <w:p w:rsidR="00733DC5" w:rsidRDefault="00733DC5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did the Supreme Court decide student religious groups have a right to do?</w:t>
      </w:r>
    </w:p>
    <w:p w:rsidR="00733DC5" w:rsidRDefault="00733DC5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Which does the Supreme Court use to decide if state aid to parochial schools amounts to an establishment of religion?</w:t>
      </w:r>
    </w:p>
    <w:p w:rsidR="004E5964" w:rsidRDefault="004E5964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free exercise of religion may be limited when a religious practice does what?</w:t>
      </w:r>
    </w:p>
    <w:p w:rsidR="004E5964" w:rsidRDefault="004E5964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true about the right of association?</w:t>
      </w:r>
    </w:p>
    <w:p w:rsidR="004E5964" w:rsidRDefault="004E5964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McCollum v. Board of Education (1948) was an important case on religion &amp; education.  In its ruling, why wouldn’t the Supreme Court allow the public school released time program?</w:t>
      </w:r>
    </w:p>
    <w:p w:rsidR="004E5964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an example of symbolic speech protected by the 1</w:t>
      </w:r>
      <w:r w:rsidRPr="00F1091F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&amp; 14</w:t>
      </w:r>
      <w:r w:rsidRPr="00F1091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Amendments?</w:t>
      </w:r>
    </w:p>
    <w:p w:rsidR="00F1091F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Why did Americans demand that a Bill of Rights be added to the Constitution?</w:t>
      </w:r>
    </w:p>
    <w:p w:rsidR="00F1091F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shows how individual rights of citizens are limited under the Constitution?</w:t>
      </w:r>
    </w:p>
    <w:p w:rsidR="00F1091F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Why did the Founders of the United States want to protect religious liberty?</w:t>
      </w:r>
    </w:p>
    <w:p w:rsidR="00F1091F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does the Equal Access Act of 1984 say about school religious groups?</w:t>
      </w:r>
    </w:p>
    <w:p w:rsidR="00F1091F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Why is freedom of expression so important to the American system of government?</w:t>
      </w:r>
    </w:p>
    <w:p w:rsidR="00F1091F" w:rsidRDefault="00F1091F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commercial speech?</w:t>
      </w:r>
    </w:p>
    <w:p w:rsidR="001F632B" w:rsidRDefault="001F632B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How to rights of assembly and petition apply to private property?</w:t>
      </w:r>
    </w:p>
    <w:p w:rsidR="001F632B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free exercise of religion is limited when a particular religious practice does what?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law makes it a crime to advocate the violent overthrow of the U.S. government?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main reason radio &amp; television broadcasting is subject to federal regulation is why?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Lemon test determines the constitutionality of what?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concept of _________________ prevents government from curbing ideas before they are expressed.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Why did Americans demand that a Bill of Rights be added to the Constitution?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People in the U.S. may do as they please as long as they do not do what?</w:t>
      </w:r>
    </w:p>
    <w:p w:rsidR="00F258E7" w:rsidRDefault="00F258E7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sets up a “wall of separation between church and state”?</w:t>
      </w:r>
    </w:p>
    <w:p w:rsidR="00F258E7" w:rsidRPr="00733DC5" w:rsidRDefault="001A4D1A" w:rsidP="00733DC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Equal Access Act of 1984 says that student religious groups can do what?</w:t>
      </w:r>
      <w:bookmarkStart w:id="0" w:name="_GoBack"/>
      <w:bookmarkEnd w:id="0"/>
    </w:p>
    <w:sectPr w:rsidR="00F258E7" w:rsidRPr="0073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B5728A30"/>
    <w:lvl w:ilvl="0" w:tplc="FC9C85A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03EA9"/>
    <w:multiLevelType w:val="hybridMultilevel"/>
    <w:tmpl w:val="0414C688"/>
    <w:lvl w:ilvl="0" w:tplc="AC6EA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A3E6D"/>
    <w:rsid w:val="000B5038"/>
    <w:rsid w:val="000C5F39"/>
    <w:rsid w:val="000D45C2"/>
    <w:rsid w:val="00106582"/>
    <w:rsid w:val="00133D2B"/>
    <w:rsid w:val="00150EE0"/>
    <w:rsid w:val="00161DD9"/>
    <w:rsid w:val="00185FB1"/>
    <w:rsid w:val="001A4D1A"/>
    <w:rsid w:val="001F632B"/>
    <w:rsid w:val="002307BA"/>
    <w:rsid w:val="00234A03"/>
    <w:rsid w:val="00243108"/>
    <w:rsid w:val="00264CE0"/>
    <w:rsid w:val="002E1A51"/>
    <w:rsid w:val="0030615A"/>
    <w:rsid w:val="003116B2"/>
    <w:rsid w:val="00342C8A"/>
    <w:rsid w:val="00360F09"/>
    <w:rsid w:val="003A223B"/>
    <w:rsid w:val="003C0822"/>
    <w:rsid w:val="0046089A"/>
    <w:rsid w:val="004D0B6B"/>
    <w:rsid w:val="004E5964"/>
    <w:rsid w:val="00551BC5"/>
    <w:rsid w:val="00563959"/>
    <w:rsid w:val="00583447"/>
    <w:rsid w:val="00587424"/>
    <w:rsid w:val="00596A6D"/>
    <w:rsid w:val="005B583D"/>
    <w:rsid w:val="005B7CF7"/>
    <w:rsid w:val="005F769D"/>
    <w:rsid w:val="006074B5"/>
    <w:rsid w:val="00616622"/>
    <w:rsid w:val="006322BE"/>
    <w:rsid w:val="00650D27"/>
    <w:rsid w:val="006610AA"/>
    <w:rsid w:val="00663DDD"/>
    <w:rsid w:val="00674514"/>
    <w:rsid w:val="00675342"/>
    <w:rsid w:val="006756DB"/>
    <w:rsid w:val="00677DD6"/>
    <w:rsid w:val="00682FB6"/>
    <w:rsid w:val="0068547B"/>
    <w:rsid w:val="006A41E6"/>
    <w:rsid w:val="00711325"/>
    <w:rsid w:val="0071744C"/>
    <w:rsid w:val="0072630C"/>
    <w:rsid w:val="00733DC5"/>
    <w:rsid w:val="0075112B"/>
    <w:rsid w:val="007552FC"/>
    <w:rsid w:val="00797D6E"/>
    <w:rsid w:val="007A4477"/>
    <w:rsid w:val="008330F7"/>
    <w:rsid w:val="00840532"/>
    <w:rsid w:val="0084384F"/>
    <w:rsid w:val="00845B23"/>
    <w:rsid w:val="00876E28"/>
    <w:rsid w:val="00886F88"/>
    <w:rsid w:val="008A15F5"/>
    <w:rsid w:val="008D147B"/>
    <w:rsid w:val="008F0464"/>
    <w:rsid w:val="00935422"/>
    <w:rsid w:val="009E2B9B"/>
    <w:rsid w:val="009F67E1"/>
    <w:rsid w:val="00A02F73"/>
    <w:rsid w:val="00A11BE7"/>
    <w:rsid w:val="00A15128"/>
    <w:rsid w:val="00A6073B"/>
    <w:rsid w:val="00A8565E"/>
    <w:rsid w:val="00A92257"/>
    <w:rsid w:val="00A92BC4"/>
    <w:rsid w:val="00AA29FC"/>
    <w:rsid w:val="00AB5663"/>
    <w:rsid w:val="00B36F4D"/>
    <w:rsid w:val="00BB07FC"/>
    <w:rsid w:val="00BD7094"/>
    <w:rsid w:val="00C05E59"/>
    <w:rsid w:val="00C07D28"/>
    <w:rsid w:val="00C4662C"/>
    <w:rsid w:val="00C50330"/>
    <w:rsid w:val="00C747F2"/>
    <w:rsid w:val="00CC1A7E"/>
    <w:rsid w:val="00CE4815"/>
    <w:rsid w:val="00D01471"/>
    <w:rsid w:val="00D029E8"/>
    <w:rsid w:val="00D26057"/>
    <w:rsid w:val="00D66DD1"/>
    <w:rsid w:val="00DA2511"/>
    <w:rsid w:val="00DB01D9"/>
    <w:rsid w:val="00DE4584"/>
    <w:rsid w:val="00E4711A"/>
    <w:rsid w:val="00E77941"/>
    <w:rsid w:val="00ED34E7"/>
    <w:rsid w:val="00EE66FD"/>
    <w:rsid w:val="00F1091F"/>
    <w:rsid w:val="00F14815"/>
    <w:rsid w:val="00F23C3F"/>
    <w:rsid w:val="00F258E7"/>
    <w:rsid w:val="00F43C0F"/>
    <w:rsid w:val="00F64350"/>
    <w:rsid w:val="00F77CC5"/>
    <w:rsid w:val="00F90E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4617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E875-68A8-451C-BB67-B2AC36E2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2019-02-11T18:35:00Z</cp:lastPrinted>
  <dcterms:created xsi:type="dcterms:W3CDTF">2019-02-11T18:02:00Z</dcterms:created>
  <dcterms:modified xsi:type="dcterms:W3CDTF">2019-02-11T18:45:00Z</dcterms:modified>
</cp:coreProperties>
</file>